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8A" w:rsidRPr="00766E97" w:rsidRDefault="00F0778A" w:rsidP="00460961">
      <w:pPr>
        <w:spacing w:line="360" w:lineRule="auto"/>
        <w:ind w:left="5664" w:firstLine="708"/>
        <w:jc w:val="right"/>
        <w:rPr>
          <w:rFonts w:ascii="Arial Narrow" w:hAnsi="Arial Narrow"/>
          <w:b/>
          <w:bCs/>
          <w:sz w:val="22"/>
          <w:szCs w:val="22"/>
        </w:rPr>
      </w:pPr>
    </w:p>
    <w:p w:rsidR="00F0778A" w:rsidRPr="00766E97" w:rsidRDefault="00F0778A" w:rsidP="00C40CEA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:rsidR="00F0778A" w:rsidRPr="00766E97" w:rsidRDefault="00F0778A" w:rsidP="00460961">
      <w:pPr>
        <w:spacing w:line="360" w:lineRule="auto"/>
        <w:jc w:val="center"/>
        <w:rPr>
          <w:rFonts w:ascii="Arial Narrow" w:hAnsi="Arial Narrow"/>
          <w:b/>
          <w:caps/>
          <w:sz w:val="22"/>
          <w:szCs w:val="22"/>
        </w:rPr>
      </w:pPr>
      <w:r w:rsidRPr="00766E97">
        <w:rPr>
          <w:rFonts w:ascii="Arial Narrow" w:hAnsi="Arial Narrow"/>
          <w:b/>
          <w:caps/>
          <w:sz w:val="22"/>
          <w:szCs w:val="22"/>
        </w:rPr>
        <w:t>OŚWIADCZENIE O BEZSKUTECZNOŚCI EGZEKUCJI alimentów</w:t>
      </w:r>
    </w:p>
    <w:p w:rsidR="00F0778A" w:rsidRPr="00766E97" w:rsidRDefault="00F0778A" w:rsidP="00460961">
      <w:pPr>
        <w:spacing w:line="360" w:lineRule="auto"/>
        <w:rPr>
          <w:rFonts w:ascii="Arial Narrow" w:hAnsi="Arial Narrow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369"/>
      </w:tblGrid>
      <w:tr w:rsidR="00F0778A" w:rsidRPr="00766E97" w:rsidTr="00CD57FB">
        <w:tc>
          <w:tcPr>
            <w:tcW w:w="3369" w:type="dxa"/>
            <w:tcBorders>
              <w:bottom w:val="nil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F0778A" w:rsidRPr="00766E97" w:rsidRDefault="00F0778A" w:rsidP="00CD57F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78A" w:rsidRPr="00766E97" w:rsidTr="00CD57FB">
        <w:tc>
          <w:tcPr>
            <w:tcW w:w="3369" w:type="dxa"/>
            <w:tcBorders>
              <w:top w:val="nil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right w:val="nil"/>
            </w:tcBorders>
          </w:tcPr>
          <w:p w:rsidR="00F0778A" w:rsidRPr="00766E97" w:rsidRDefault="00F0778A" w:rsidP="00CD57F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78A" w:rsidRPr="00766E97" w:rsidTr="00CD57FB">
        <w:tc>
          <w:tcPr>
            <w:tcW w:w="3369" w:type="dxa"/>
            <w:tcBorders>
              <w:bottom w:val="nil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Organ prowadzący egzekucję</w:t>
            </w:r>
          </w:p>
        </w:tc>
        <w:tc>
          <w:tcPr>
            <w:tcW w:w="3369" w:type="dxa"/>
            <w:tcBorders>
              <w:bottom w:val="nil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Data wszczęcia egzekucji</w:t>
            </w:r>
          </w:p>
        </w:tc>
      </w:tr>
      <w:tr w:rsidR="00F0778A" w:rsidRPr="00766E97" w:rsidTr="00CD57FB">
        <w:tc>
          <w:tcPr>
            <w:tcW w:w="3369" w:type="dxa"/>
            <w:tcBorders>
              <w:top w:val="nil"/>
              <w:bottom w:val="dashSmallGap" w:sz="4" w:space="0" w:color="auto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78A" w:rsidRPr="00766E97" w:rsidTr="00CD57FB">
        <w:tc>
          <w:tcPr>
            <w:tcW w:w="33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78A" w:rsidRPr="00766E97" w:rsidTr="00CD57FB">
        <w:tc>
          <w:tcPr>
            <w:tcW w:w="33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w</w:t>
            </w:r>
          </w:p>
        </w:tc>
        <w:tc>
          <w:tcPr>
            <w:tcW w:w="3369" w:type="dxa"/>
            <w:tcBorders>
              <w:top w:val="nil"/>
              <w:bottom w:val="dashSmallGap" w:sz="4" w:space="0" w:color="auto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78A" w:rsidRPr="00766E97" w:rsidTr="00CD57FB">
        <w:tc>
          <w:tcPr>
            <w:tcW w:w="3369" w:type="dxa"/>
            <w:tcBorders>
              <w:top w:val="dashSmallGap" w:sz="4" w:space="0" w:color="auto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9" w:type="dxa"/>
            <w:tcBorders>
              <w:top w:val="dashSmallGap" w:sz="4" w:space="0" w:color="auto"/>
            </w:tcBorders>
          </w:tcPr>
          <w:p w:rsidR="00F0778A" w:rsidRPr="00766E97" w:rsidRDefault="00F0778A" w:rsidP="0046096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0778A" w:rsidRPr="00766E97" w:rsidRDefault="00F0778A" w:rsidP="00C40CEA">
      <w:pPr>
        <w:rPr>
          <w:rFonts w:ascii="Arial Narrow" w:hAnsi="Arial Narrow"/>
          <w:b/>
          <w:caps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0A0"/>
      </w:tblPr>
      <w:tblGrid>
        <w:gridCol w:w="236"/>
        <w:gridCol w:w="1607"/>
        <w:gridCol w:w="2835"/>
        <w:gridCol w:w="1843"/>
        <w:gridCol w:w="1276"/>
        <w:gridCol w:w="425"/>
        <w:gridCol w:w="567"/>
        <w:gridCol w:w="567"/>
      </w:tblGrid>
      <w:tr w:rsidR="00F0778A" w:rsidRPr="00766E97" w:rsidTr="00CD57FB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Oświadczam, że w okresie ostatnich dwóch miesięcy egzekucja alimentów należnych od</w:t>
            </w:r>
          </w:p>
        </w:tc>
      </w:tr>
      <w:tr w:rsidR="00F0778A" w:rsidRPr="00766E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D57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778A" w:rsidRPr="00766E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D57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778A" w:rsidRPr="00766E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40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(imię i nazwisko zobowiązanego, Numer PESEL</w:t>
            </w:r>
            <w:r w:rsidRPr="00766E97">
              <w:rPr>
                <w:rStyle w:val="FootnoteReference"/>
                <w:rFonts w:ascii="Arial Narrow" w:hAnsi="Arial Narrow"/>
                <w:sz w:val="22"/>
                <w:szCs w:val="22"/>
              </w:rPr>
              <w:footnoteReference w:id="1"/>
            </w:r>
            <w:r w:rsidRPr="00766E97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766E97">
              <w:rPr>
                <w:rFonts w:ascii="Arial Narrow" w:hAnsi="Arial Narrow"/>
                <w:sz w:val="22"/>
                <w:szCs w:val="22"/>
              </w:rPr>
              <w:t>, adres zamieszkania)</w:t>
            </w:r>
          </w:p>
        </w:tc>
      </w:tr>
      <w:tr w:rsidR="00F0778A" w:rsidRPr="00766E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przyznanych dla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778A" w:rsidRPr="00766E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40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(imię i nazwisko, Numer PESEL</w:t>
            </w:r>
            <w:r w:rsidRPr="00766E97">
              <w:rPr>
                <w:rFonts w:ascii="Arial Narrow" w:hAnsi="Arial Narrow"/>
                <w:sz w:val="22"/>
                <w:szCs w:val="22"/>
                <w:vertAlign w:val="superscript"/>
              </w:rPr>
              <w:t>1)</w:t>
            </w:r>
            <w:r w:rsidRPr="00766E97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F0778A" w:rsidRPr="00766E97" w:rsidTr="00460961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wyrokiem sądu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w wysokości miesięcznie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gr.</w:t>
            </w:r>
          </w:p>
        </w:tc>
      </w:tr>
      <w:tr w:rsidR="00F0778A" w:rsidRPr="00766E97" w:rsidTr="00460961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(data, sygnatura akt)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0778A" w:rsidRPr="00766E97" w:rsidRDefault="00F0778A" w:rsidP="00C40CEA">
      <w:pPr>
        <w:rPr>
          <w:rFonts w:ascii="Arial Narrow" w:hAnsi="Arial Narrow"/>
          <w:b/>
          <w:caps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0A0"/>
      </w:tblPr>
      <w:tblGrid>
        <w:gridCol w:w="236"/>
        <w:gridCol w:w="3025"/>
        <w:gridCol w:w="567"/>
        <w:gridCol w:w="236"/>
        <w:gridCol w:w="614"/>
        <w:gridCol w:w="118"/>
        <w:gridCol w:w="4560"/>
      </w:tblGrid>
      <w:tr w:rsidR="00F0778A" w:rsidRPr="00766E97" w:rsidTr="00CD57F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Egzekucja alimentów</w:t>
            </w:r>
          </w:p>
        </w:tc>
      </w:tr>
      <w:tr w:rsidR="00F0778A" w:rsidRPr="00766E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78A" w:rsidRPr="00766E97" w:rsidRDefault="00F0778A" w:rsidP="00C40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Okazała się bezskuteczna</w:t>
            </w:r>
            <w:r w:rsidRPr="00766E97">
              <w:rPr>
                <w:rStyle w:val="FootnoteReference"/>
                <w:rFonts w:ascii="Arial Narrow" w:hAnsi="Arial Narrow"/>
                <w:sz w:val="22"/>
                <w:szCs w:val="22"/>
              </w:rPr>
              <w:footnoteReference w:id="2"/>
            </w:r>
            <w:r w:rsidRPr="00766E97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D57F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78A" w:rsidRPr="00766E97" w:rsidTr="00CD57FB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D57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D57F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778A" w:rsidRPr="00766E97" w:rsidTr="00CD57FB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6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(miejscowość, data)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A" w:rsidRPr="00766E97" w:rsidRDefault="00F0778A" w:rsidP="00CD57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E97">
              <w:rPr>
                <w:rFonts w:ascii="Arial Narrow" w:hAnsi="Arial Narrow"/>
                <w:sz w:val="22"/>
                <w:szCs w:val="22"/>
              </w:rPr>
              <w:t>(podpis osoby składającej oświadczenie)</w:t>
            </w:r>
          </w:p>
        </w:tc>
      </w:tr>
    </w:tbl>
    <w:p w:rsidR="00F0778A" w:rsidRPr="00766E97" w:rsidRDefault="00F0778A" w:rsidP="00C40CEA">
      <w:pPr>
        <w:rPr>
          <w:rFonts w:ascii="Arial Narrow" w:hAnsi="Arial Narrow"/>
          <w:b/>
          <w:caps/>
          <w:sz w:val="22"/>
          <w:szCs w:val="22"/>
        </w:rPr>
      </w:pPr>
    </w:p>
    <w:p w:rsidR="00F0778A" w:rsidRPr="00766E97" w:rsidRDefault="00F0778A" w:rsidP="00C40CEA">
      <w:pPr>
        <w:jc w:val="both"/>
        <w:rPr>
          <w:rFonts w:ascii="Arial Narrow" w:hAnsi="Arial Narrow"/>
          <w:sz w:val="22"/>
          <w:szCs w:val="22"/>
        </w:rPr>
      </w:pPr>
    </w:p>
    <w:p w:rsidR="00F0778A" w:rsidRPr="00766E97" w:rsidRDefault="00F0778A" w:rsidP="00460961">
      <w:p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766E97">
        <w:rPr>
          <w:rFonts w:ascii="Arial Narrow" w:hAnsi="Arial Narrow"/>
          <w:b/>
          <w:i/>
          <w:sz w:val="22"/>
          <w:szCs w:val="22"/>
        </w:rPr>
        <w:t>Oświadczam, że jestem świadomy/świadoma odpowiedzialności karnej za złożenie fałszywego oświadczenia.</w:t>
      </w:r>
    </w:p>
    <w:p w:rsidR="00F0778A" w:rsidRPr="00766E97" w:rsidRDefault="00F0778A" w:rsidP="00A6578E">
      <w:pPr>
        <w:jc w:val="right"/>
        <w:rPr>
          <w:rFonts w:ascii="Arial Narrow" w:hAnsi="Arial Narrow"/>
          <w:sz w:val="22"/>
          <w:szCs w:val="22"/>
        </w:rPr>
      </w:pPr>
    </w:p>
    <w:p w:rsidR="00F0778A" w:rsidRPr="00766E97" w:rsidRDefault="00F0778A" w:rsidP="00A6578E">
      <w:pPr>
        <w:jc w:val="right"/>
        <w:rPr>
          <w:rFonts w:ascii="Arial Narrow" w:hAnsi="Arial Narrow"/>
          <w:sz w:val="22"/>
          <w:szCs w:val="22"/>
        </w:rPr>
      </w:pPr>
      <w:r w:rsidRPr="00766E97">
        <w:rPr>
          <w:rFonts w:ascii="Arial Narrow" w:hAnsi="Arial Narrow"/>
          <w:sz w:val="22"/>
          <w:szCs w:val="22"/>
        </w:rPr>
        <w:t>………………………………………...</w:t>
      </w:r>
    </w:p>
    <w:p w:rsidR="00F0778A" w:rsidRPr="00766E97" w:rsidRDefault="00F0778A" w:rsidP="00A6578E">
      <w:pPr>
        <w:jc w:val="right"/>
        <w:rPr>
          <w:rFonts w:ascii="Arial Narrow" w:hAnsi="Arial Narrow"/>
          <w:sz w:val="18"/>
          <w:szCs w:val="18"/>
        </w:rPr>
      </w:pPr>
      <w:r w:rsidRPr="00766E97">
        <w:rPr>
          <w:rFonts w:ascii="Arial Narrow" w:hAnsi="Arial Narrow"/>
          <w:sz w:val="18"/>
          <w:szCs w:val="18"/>
        </w:rPr>
        <w:t>(data, podpis osoby składającej oświadczenie)</w:t>
      </w:r>
    </w:p>
    <w:sectPr w:rsidR="00F0778A" w:rsidRPr="00766E97" w:rsidSect="008F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8A" w:rsidRDefault="00F0778A" w:rsidP="00C40CEA">
      <w:r>
        <w:separator/>
      </w:r>
    </w:p>
  </w:endnote>
  <w:endnote w:type="continuationSeparator" w:id="0">
    <w:p w:rsidR="00F0778A" w:rsidRDefault="00F0778A" w:rsidP="00C4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8A" w:rsidRDefault="00F0778A" w:rsidP="00C40CEA">
      <w:r>
        <w:separator/>
      </w:r>
    </w:p>
  </w:footnote>
  <w:footnote w:type="continuationSeparator" w:id="0">
    <w:p w:rsidR="00F0778A" w:rsidRDefault="00F0778A" w:rsidP="00C40CEA">
      <w:r>
        <w:continuationSeparator/>
      </w:r>
    </w:p>
  </w:footnote>
  <w:footnote w:id="1">
    <w:p w:rsidR="00F0778A" w:rsidRPr="00766E97" w:rsidRDefault="00F0778A" w:rsidP="001922C4">
      <w:p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6E97">
        <w:rPr>
          <w:rStyle w:val="FootnoteReference"/>
          <w:rFonts w:ascii="Arial Narrow" w:hAnsi="Arial Narrow"/>
        </w:rPr>
        <w:footnoteRef/>
      </w:r>
      <w:r w:rsidRPr="00766E97">
        <w:rPr>
          <w:rFonts w:ascii="Arial Narrow" w:hAnsi="Arial Narrow"/>
          <w:vertAlign w:val="superscript"/>
        </w:rPr>
        <w:t>)</w:t>
      </w:r>
      <w:r w:rsidRPr="00766E97">
        <w:rPr>
          <w:rFonts w:ascii="Arial Narrow" w:hAnsi="Arial Narrow"/>
        </w:rPr>
        <w:t xml:space="preserve">  </w:t>
      </w:r>
      <w:r w:rsidRPr="00766E97">
        <w:rPr>
          <w:rFonts w:ascii="Arial Narrow" w:hAnsi="Arial Narrow"/>
          <w:sz w:val="18"/>
          <w:szCs w:val="18"/>
        </w:rPr>
        <w:t xml:space="preserve">W przypadku gdy nie nadano tego numeru lub w przypadku cudzoziemców </w:t>
      </w:r>
      <w:r w:rsidRPr="00766E97">
        <w:rPr>
          <w:rFonts w:ascii="Arial Narrow" w:hAnsi="Arial Narrow"/>
          <w:sz w:val="18"/>
          <w:szCs w:val="18"/>
        </w:rPr>
        <w:sym w:font="Symbol" w:char="F02D"/>
      </w:r>
      <w:r w:rsidRPr="00766E97">
        <w:rPr>
          <w:rFonts w:ascii="Arial Narrow" w:hAnsi="Arial Narrow"/>
          <w:sz w:val="18"/>
          <w:szCs w:val="18"/>
        </w:rPr>
        <w:t xml:space="preserve"> serię i numer dowodu osobistego, paszportu lub innego dokumentu potwierdzającego tożsamość.</w:t>
      </w:r>
    </w:p>
    <w:p w:rsidR="00F0778A" w:rsidRDefault="00F0778A" w:rsidP="001922C4">
      <w:pPr>
        <w:ind w:left="284" w:hanging="284"/>
        <w:jc w:val="both"/>
      </w:pPr>
    </w:p>
  </w:footnote>
  <w:footnote w:id="2">
    <w:p w:rsidR="00F0778A" w:rsidRPr="00766E97" w:rsidRDefault="00F0778A" w:rsidP="001922C4">
      <w:p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66E97">
        <w:rPr>
          <w:rStyle w:val="FootnoteReference"/>
          <w:rFonts w:ascii="Arial Narrow" w:hAnsi="Arial Narrow"/>
          <w:sz w:val="18"/>
          <w:szCs w:val="18"/>
        </w:rPr>
        <w:footnoteRef/>
      </w:r>
      <w:r w:rsidRPr="00766E97">
        <w:rPr>
          <w:rFonts w:ascii="Arial Narrow" w:hAnsi="Arial Narrow"/>
          <w:sz w:val="18"/>
          <w:szCs w:val="18"/>
          <w:vertAlign w:val="superscript"/>
        </w:rPr>
        <w:t>)</w:t>
      </w:r>
      <w:r w:rsidRPr="00766E97">
        <w:rPr>
          <w:rFonts w:ascii="Arial Narrow" w:hAnsi="Arial Narrow"/>
          <w:sz w:val="18"/>
          <w:szCs w:val="18"/>
        </w:rPr>
        <w:t xml:space="preserve">   Za bezskuteczność egzekucji uważa się także brak możliwości wszczęcia egzekucji </w:t>
      </w:r>
      <w:r w:rsidRPr="00766E97">
        <w:rPr>
          <w:rFonts w:ascii="Arial Narrow" w:hAnsi="Arial Narrow"/>
          <w:sz w:val="18"/>
          <w:szCs w:val="18"/>
        </w:rPr>
        <w:sym w:font="Symbol" w:char="F02D"/>
      </w:r>
      <w:r w:rsidRPr="00766E97">
        <w:rPr>
          <w:rFonts w:ascii="Arial Narrow" w:hAnsi="Arial Narrow"/>
          <w:sz w:val="18"/>
          <w:szCs w:val="18"/>
        </w:rPr>
        <w:t xml:space="preserve"> art. 2 pkt 2 ustawy z dnia 7 września 2007 r. o pomocy osobom uprawnionym do alimentów (Dz. U. z 2015 r. poz. 859, z późn. zm.).</w:t>
      </w:r>
    </w:p>
    <w:p w:rsidR="00F0778A" w:rsidRDefault="00F0778A" w:rsidP="001922C4">
      <w:pPr>
        <w:ind w:left="284" w:hanging="28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EA"/>
    <w:rsid w:val="001922C4"/>
    <w:rsid w:val="002228CB"/>
    <w:rsid w:val="002B2075"/>
    <w:rsid w:val="00375946"/>
    <w:rsid w:val="00381866"/>
    <w:rsid w:val="003A7E5D"/>
    <w:rsid w:val="0042548A"/>
    <w:rsid w:val="00460961"/>
    <w:rsid w:val="004F0C24"/>
    <w:rsid w:val="00554297"/>
    <w:rsid w:val="005939DF"/>
    <w:rsid w:val="00624488"/>
    <w:rsid w:val="006562DC"/>
    <w:rsid w:val="00766E97"/>
    <w:rsid w:val="007D5661"/>
    <w:rsid w:val="008F10EA"/>
    <w:rsid w:val="009579DE"/>
    <w:rsid w:val="00A6578E"/>
    <w:rsid w:val="00B45FE7"/>
    <w:rsid w:val="00BD09DC"/>
    <w:rsid w:val="00C40CEA"/>
    <w:rsid w:val="00CD2CA8"/>
    <w:rsid w:val="00CD57FB"/>
    <w:rsid w:val="00D04FA7"/>
    <w:rsid w:val="00D06720"/>
    <w:rsid w:val="00D27D94"/>
    <w:rsid w:val="00D96751"/>
    <w:rsid w:val="00DF3C66"/>
    <w:rsid w:val="00E031F2"/>
    <w:rsid w:val="00F0778A"/>
    <w:rsid w:val="00F60D78"/>
    <w:rsid w:val="00F9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E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rsid w:val="00C40CE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40CE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40CEA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40CE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0CEA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40C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632</Characters>
  <Application>Microsoft Office Outlook</Application>
  <DocSecurity>0</DocSecurity>
  <Lines>0</Lines>
  <Paragraphs>0</Paragraphs>
  <ScaleCrop>false</ScaleCrop>
  <Company>MPiPS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Aleksandra Brodzka</dc:creator>
  <cp:keywords/>
  <dc:description/>
  <cp:lastModifiedBy>msdre</cp:lastModifiedBy>
  <cp:revision>4</cp:revision>
  <dcterms:created xsi:type="dcterms:W3CDTF">2015-12-15T09:00:00Z</dcterms:created>
  <dcterms:modified xsi:type="dcterms:W3CDTF">2016-01-12T11:08:00Z</dcterms:modified>
</cp:coreProperties>
</file>